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C9EC0" w14:textId="77777777" w:rsidR="00017990" w:rsidRPr="009D0A22" w:rsidRDefault="00017990" w:rsidP="00017990">
      <w:pPr>
        <w:spacing w:after="0" w:line="240" w:lineRule="auto"/>
        <w:ind w:firstLine="284"/>
        <w:jc w:val="right"/>
        <w:rPr>
          <w:rFonts w:ascii="GHEA Grapalat" w:eastAsia="Times New Roman" w:hAnsi="GHEA Grapalat" w:cs="Arial"/>
          <w:b/>
          <w:kern w:val="0"/>
          <w:sz w:val="20"/>
          <w:szCs w:val="20"/>
          <w:lang w:val="es-ES" w:eastAsia="ru-RU"/>
          <w14:ligatures w14:val="none"/>
        </w:rPr>
      </w:pPr>
      <w:proofErr w:type="spellStart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 w:eastAsia="ru-RU"/>
          <w14:ligatures w14:val="none"/>
        </w:rPr>
        <w:t>Հավելված</w:t>
      </w:r>
      <w:proofErr w:type="spellEnd"/>
      <w:r w:rsidRPr="009D0A22">
        <w:rPr>
          <w:rFonts w:ascii="GHEA Grapalat" w:eastAsia="Times New Roman" w:hAnsi="GHEA Grapalat" w:cs="Arial"/>
          <w:b/>
          <w:kern w:val="0"/>
          <w:sz w:val="20"/>
          <w:szCs w:val="20"/>
          <w:lang w:val="es-ES" w:eastAsia="ru-RU"/>
          <w14:ligatures w14:val="none"/>
        </w:rPr>
        <w:t xml:space="preserve">  N 1</w:t>
      </w:r>
    </w:p>
    <w:p w14:paraId="2F732B81" w14:textId="77777777" w:rsidR="00017990" w:rsidRPr="009D0A22" w:rsidRDefault="00017990" w:rsidP="00017990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</w:pPr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«</w:t>
      </w:r>
      <w:r w:rsidRPr="00EE0FDC">
        <w:t xml:space="preserve"> </w:t>
      </w:r>
      <w:r w:rsidRPr="001131DD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ՀՀԷՆ-ԳՀԱՊՁԲ-25/79</w:t>
      </w:r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 xml:space="preserve">» </w:t>
      </w:r>
      <w:proofErr w:type="spellStart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ծածկագրով</w:t>
      </w:r>
      <w:proofErr w:type="spellEnd"/>
    </w:p>
    <w:p w14:paraId="7058C229" w14:textId="77777777" w:rsidR="00017990" w:rsidRPr="009D0A22" w:rsidRDefault="00017990" w:rsidP="00017990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kern w:val="0"/>
          <w:sz w:val="20"/>
          <w:szCs w:val="20"/>
          <w:lang w:val="es-ES"/>
          <w14:ligatures w14:val="none"/>
        </w:rPr>
      </w:pPr>
      <w:proofErr w:type="spellStart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գնանշման</w:t>
      </w:r>
      <w:proofErr w:type="spellEnd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հարցման</w:t>
      </w:r>
      <w:proofErr w:type="spellEnd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b/>
          <w:kern w:val="0"/>
          <w:sz w:val="20"/>
          <w:szCs w:val="20"/>
          <w:lang w:val="es-ES"/>
          <w14:ligatures w14:val="none"/>
        </w:rPr>
        <w:t>հրավերի</w:t>
      </w:r>
      <w:proofErr w:type="spellEnd"/>
    </w:p>
    <w:p w14:paraId="181D97FB" w14:textId="77777777" w:rsidR="00017990" w:rsidRPr="009D0A22" w:rsidRDefault="00017990" w:rsidP="00017990">
      <w:pPr>
        <w:spacing w:after="0" w:line="240" w:lineRule="auto"/>
        <w:jc w:val="center"/>
        <w:rPr>
          <w:rFonts w:ascii="GHEA Grapalat" w:eastAsia="Times New Roman" w:hAnsi="GHEA Grapalat" w:cs="Sylfaen"/>
          <w:b/>
          <w:kern w:val="0"/>
          <w:lang w:val="es-ES"/>
          <w14:ligatures w14:val="none"/>
        </w:rPr>
      </w:pPr>
    </w:p>
    <w:p w14:paraId="425C400A" w14:textId="77777777" w:rsidR="00017990" w:rsidRPr="009D0A22" w:rsidRDefault="00017990" w:rsidP="00017990">
      <w:pPr>
        <w:spacing w:after="0" w:line="240" w:lineRule="auto"/>
        <w:jc w:val="center"/>
        <w:rPr>
          <w:rFonts w:ascii="GHEA Grapalat" w:eastAsia="Times New Roman" w:hAnsi="GHEA Grapalat" w:cs="Arial"/>
          <w:b/>
          <w:kern w:val="0"/>
          <w:lang w:val="es-ES"/>
          <w14:ligatures w14:val="none"/>
        </w:rPr>
      </w:pPr>
      <w:r w:rsidRPr="009D0A22">
        <w:rPr>
          <w:rFonts w:ascii="GHEA Grapalat" w:eastAsia="Times New Roman" w:hAnsi="GHEA Grapalat" w:cs="Sylfaen"/>
          <w:b/>
          <w:kern w:val="0"/>
          <w:lang w:val="es-ES"/>
          <w14:ligatures w14:val="none"/>
        </w:rPr>
        <w:t>ԴԻՄՈՒՄՀԱՅՏԱՐԱՐՈՒԹՅՈՒՆ*</w:t>
      </w:r>
    </w:p>
    <w:p w14:paraId="6811A0E3" w14:textId="77777777" w:rsidR="00017990" w:rsidRPr="009D0A22" w:rsidRDefault="00017990" w:rsidP="00017990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kern w:val="0"/>
          <w:lang w:val="es-ES" w:eastAsia="ru-RU"/>
          <w14:ligatures w14:val="none"/>
        </w:rPr>
      </w:pPr>
      <w:proofErr w:type="spellStart"/>
      <w:r w:rsidRPr="009D0A22">
        <w:rPr>
          <w:rFonts w:ascii="GHEA Grapalat" w:eastAsia="Times New Roman" w:hAnsi="GHEA Grapalat" w:cs="Sylfaen"/>
          <w:b/>
          <w:kern w:val="0"/>
          <w:lang w:val="es-ES" w:eastAsia="ru-RU"/>
          <w14:ligatures w14:val="none"/>
        </w:rPr>
        <w:t>գնանշման</w:t>
      </w:r>
      <w:proofErr w:type="spellEnd"/>
      <w:r w:rsidRPr="009D0A22">
        <w:rPr>
          <w:rFonts w:ascii="GHEA Grapalat" w:eastAsia="Times New Roman" w:hAnsi="GHEA Grapalat" w:cs="Sylfaen"/>
          <w:b/>
          <w:kern w:val="0"/>
          <w:lang w:val="es-ES" w:eastAsia="ru-RU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b/>
          <w:kern w:val="0"/>
          <w:lang w:val="es-ES" w:eastAsia="ru-RU"/>
          <w14:ligatures w14:val="none"/>
        </w:rPr>
        <w:t>հարցման</w:t>
      </w:r>
      <w:proofErr w:type="spellEnd"/>
      <w:r w:rsidRPr="009D0A22">
        <w:rPr>
          <w:rFonts w:ascii="GHEA Grapalat" w:eastAsia="Times New Roman" w:hAnsi="GHEA Grapalat" w:cs="Times New Roman"/>
          <w:b/>
          <w:i/>
          <w:color w:val="000000"/>
          <w:kern w:val="0"/>
          <w:sz w:val="22"/>
          <w:szCs w:val="20"/>
          <w:lang w:val="hy-AM" w:eastAsia="ru-RU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b/>
          <w:kern w:val="0"/>
          <w:lang w:val="es-ES" w:eastAsia="ru-RU"/>
          <w14:ligatures w14:val="none"/>
        </w:rPr>
        <w:t>մասնակցելու</w:t>
      </w:r>
      <w:proofErr w:type="spellEnd"/>
      <w:r w:rsidRPr="009D0A22">
        <w:rPr>
          <w:rFonts w:ascii="GHEA Grapalat" w:eastAsia="Times New Roman" w:hAnsi="GHEA Grapalat" w:cs="Arial"/>
          <w:b/>
          <w:kern w:val="0"/>
          <w:lang w:val="es-ES" w:eastAsia="ru-RU"/>
          <w14:ligatures w14:val="none"/>
        </w:rPr>
        <w:t xml:space="preserve">  </w:t>
      </w:r>
    </w:p>
    <w:p w14:paraId="07561BD4" w14:textId="77777777" w:rsidR="00017990" w:rsidRPr="009D0A22" w:rsidRDefault="00017990" w:rsidP="00017990">
      <w:pPr>
        <w:spacing w:after="0" w:line="240" w:lineRule="auto"/>
        <w:rPr>
          <w:rFonts w:ascii="GHEA Grapalat" w:eastAsia="Times New Roman" w:hAnsi="GHEA Grapalat" w:cs="Times New Roman"/>
          <w:kern w:val="0"/>
          <w:lang w:val="es-ES" w:eastAsia="ru-RU"/>
          <w14:ligatures w14:val="none"/>
        </w:rPr>
      </w:pPr>
    </w:p>
    <w:p w14:paraId="0D76550F" w14:textId="5D8604AC" w:rsidR="00017990" w:rsidRPr="009D0A22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2"/>
          <w:szCs w:val="22"/>
          <w:vertAlign w:val="superscript"/>
          <w:lang w:val="es-ES"/>
          <w14:ligatures w14:val="none"/>
        </w:rPr>
      </w:pP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 xml:space="preserve">«ՆԵՔՍԱ» ՍՊԸ-ն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հայտնում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է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,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որ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ցանկություն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ունի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մասնակցել</w:t>
      </w:r>
      <w:proofErr w:type="spellEnd"/>
      <w:r w:rsidRPr="009D0A22">
        <w:rPr>
          <w:rFonts w:ascii="GHEA Grapalat" w:eastAsia="Times New Roman" w:hAnsi="GHEA Grapalat" w:cs="Arial"/>
          <w:kern w:val="0"/>
          <w:vertAlign w:val="superscript"/>
          <w:lang w:val="es-ES"/>
          <w14:ligatures w14:val="none"/>
        </w:rPr>
        <w:t xml:space="preserve"> </w:t>
      </w:r>
      <w:r>
        <w:rPr>
          <w:rFonts w:ascii="GHEA Grapalat" w:eastAsia="Times New Roman" w:hAnsi="GHEA Grapalat" w:cs="Times New Roman"/>
          <w:kern w:val="0"/>
          <w:sz w:val="22"/>
          <w:szCs w:val="22"/>
          <w:vertAlign w:val="superscript"/>
          <w:lang w:val="es-ES"/>
          <w14:ligatures w14:val="none"/>
        </w:rPr>
        <w:t xml:space="preserve"> </w:t>
      </w:r>
      <w:r w:rsidRPr="001131DD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ՀՀ </w:t>
      </w:r>
      <w:proofErr w:type="spellStart"/>
      <w:r w:rsidRPr="001131DD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էկոնոմիկայի</w:t>
      </w:r>
      <w:proofErr w:type="spellEnd"/>
      <w:r w:rsidRPr="001131DD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1131DD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նախարարությ</w:t>
      </w:r>
      <w:r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ա</w:t>
      </w:r>
      <w:r w:rsidRPr="001131DD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ն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կողմից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«</w:t>
      </w:r>
      <w:r w:rsidRPr="001F6322">
        <w:rPr>
          <w:lang w:val="es-ES"/>
        </w:rPr>
        <w:t xml:space="preserve"> </w:t>
      </w:r>
      <w:r w:rsidRPr="001131DD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ՀՀԷՆ-ԳՀԱՊՁԲ-25/79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»</w:t>
      </w:r>
      <w:r w:rsidRPr="009D0A22">
        <w:rPr>
          <w:rFonts w:ascii="GHEA Grapalat" w:eastAsia="Times New Roman" w:hAnsi="GHEA Grapalat" w:cs="Times New Roman"/>
          <w:i/>
          <w:kern w:val="0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ծածկագրով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հայտարարված</w:t>
      </w:r>
      <w:proofErr w:type="spellEnd"/>
      <w:r>
        <w:rPr>
          <w:rFonts w:ascii="GHEA Grapalat" w:eastAsia="Times New Roman" w:hAnsi="GHEA Grapalat" w:cs="Times New Roman"/>
          <w:kern w:val="0"/>
          <w:sz w:val="22"/>
          <w:szCs w:val="22"/>
          <w:vertAlign w:val="superscript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գնանշման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հարցման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r w:rsidR="00E25B8C">
        <w:rPr>
          <w:rFonts w:ascii="GHEA Grapalat" w:eastAsia="Times New Roman" w:hAnsi="GHEA Grapalat" w:cs="Times New Roman"/>
          <w:kern w:val="0"/>
          <w:u w:val="single"/>
          <w:lang w:val="es-ES"/>
          <w14:ligatures w14:val="none"/>
        </w:rPr>
        <w:t xml:space="preserve">2-րդ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չափաբաժնին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և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հրավերի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պահանջներին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համապատասխան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ներկայացնում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 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է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հայտ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:</w:t>
      </w:r>
    </w:p>
    <w:p w14:paraId="0FA9C70A" w14:textId="77777777" w:rsidR="00017990" w:rsidRPr="009D0A22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12"/>
          <w:szCs w:val="12"/>
          <w:u w:val="single"/>
          <w:lang w:val="es-ES"/>
          <w14:ligatures w14:val="none"/>
        </w:rPr>
      </w:pPr>
    </w:p>
    <w:p w14:paraId="7F459303" w14:textId="77777777" w:rsidR="00017990" w:rsidRPr="009D0A22" w:rsidRDefault="00017990" w:rsidP="00017990">
      <w:pPr>
        <w:spacing w:after="0" w:line="240" w:lineRule="auto"/>
        <w:jc w:val="both"/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</w:pP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>«ՆԵՔՍԱ» ՍՊԸ</w:t>
      </w:r>
      <w:r w:rsidRPr="009D0A22">
        <w:rPr>
          <w:rFonts w:ascii="GHEA Grapalat" w:eastAsia="Times New Roman" w:hAnsi="GHEA Grapalat" w:cs="Times New Roman"/>
          <w:kern w:val="0"/>
          <w:lang w:val="es-ES"/>
          <w14:ligatures w14:val="none"/>
        </w:rPr>
        <w:t>-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ն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հայտնում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և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հավաստում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է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,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որ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հանդիսանում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է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es-ES"/>
          <w14:ligatures w14:val="none"/>
        </w:rPr>
        <w:t>Հայաստանի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es-ES"/>
          <w14:ligatures w14:val="none"/>
        </w:rPr>
        <w:t>Հանրապետության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u w:val="single"/>
          <w:lang w:val="es-ES"/>
          <w14:ligatures w14:val="none"/>
        </w:rPr>
        <w:t xml:space="preserve">  </w:t>
      </w:r>
      <w:proofErr w:type="spellStart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>ռեզիդենտ</w:t>
      </w:r>
      <w:proofErr w:type="spellEnd"/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:  </w:t>
      </w:r>
    </w:p>
    <w:p w14:paraId="2B25C5C3" w14:textId="77777777" w:rsidR="00017990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es-ES" w:eastAsia="ru-RU"/>
          <w14:ligatures w14:val="none"/>
        </w:rPr>
      </w:pPr>
      <w:r w:rsidRPr="009D0A22">
        <w:rPr>
          <w:rFonts w:ascii="GHEA Grapalat" w:eastAsia="Times New Roman" w:hAnsi="GHEA Grapalat" w:cs="Sylfaen"/>
          <w:kern w:val="0"/>
          <w:sz w:val="20"/>
          <w:szCs w:val="20"/>
          <w:lang w:val="es-ES"/>
          <w14:ligatures w14:val="none"/>
        </w:rPr>
        <w:t xml:space="preserve">                </w:t>
      </w:r>
    </w:p>
    <w:p w14:paraId="6320A46D" w14:textId="77777777" w:rsidR="00017990" w:rsidRPr="009B7D1C" w:rsidRDefault="00017990" w:rsidP="00017990">
      <w:pPr>
        <w:spacing w:after="0" w:line="240" w:lineRule="auto"/>
        <w:jc w:val="both"/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</w:pPr>
      <w:r w:rsidRPr="008552D0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es-ES" w:eastAsia="ru-RU"/>
          <w14:ligatures w14:val="none"/>
        </w:rPr>
        <w:t xml:space="preserve">«ՆԵՔՍԱ» ՍՊԸ </w:t>
      </w:r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>-</w:t>
      </w:r>
      <w:r w:rsidRPr="009B7D1C"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  <w:t>ի՝</w:t>
      </w:r>
    </w:p>
    <w:p w14:paraId="7650DA96" w14:textId="77777777" w:rsidR="00017990" w:rsidRPr="009B7D1C" w:rsidRDefault="00017990" w:rsidP="00017990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Arial"/>
          <w:kern w:val="0"/>
          <w:sz w:val="20"/>
          <w:szCs w:val="20"/>
          <w:u w:val="single"/>
          <w:lang w:val="es-ES" w:eastAsia="ru-RU"/>
          <w14:ligatures w14:val="none"/>
        </w:rPr>
      </w:pP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հարկ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վճարողի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հաշվառման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համարն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r w:rsidRPr="009B7D1C"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  <w:t>է</w:t>
      </w:r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` </w:t>
      </w:r>
      <w:r w:rsidRPr="008552D0">
        <w:rPr>
          <w:rFonts w:ascii="GHEA Grapalat" w:eastAsia="Times New Roman" w:hAnsi="GHEA Grapalat" w:cs="Arial"/>
          <w:kern w:val="0"/>
          <w:sz w:val="20"/>
          <w:szCs w:val="20"/>
          <w:u w:val="single"/>
          <w:lang w:val="es-ES" w:eastAsia="ru-RU"/>
          <w14:ligatures w14:val="none"/>
        </w:rPr>
        <w:t>02931637</w:t>
      </w:r>
    </w:p>
    <w:p w14:paraId="16DEA967" w14:textId="77777777" w:rsidR="00017990" w:rsidRPr="009B7D1C" w:rsidRDefault="00017990" w:rsidP="00017990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es-ES" w:eastAsia="ru-RU"/>
          <w14:ligatures w14:val="none"/>
        </w:rPr>
      </w:pPr>
      <w:proofErr w:type="spellStart"/>
      <w:r w:rsidRPr="009B7D1C"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  <w:t>էլեկտրոնային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9B7D1C"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  <w:t>փոստի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9B7D1C"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  <w:t>հասցեն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</w:t>
      </w:r>
      <w:r w:rsidRPr="009B7D1C">
        <w:rPr>
          <w:rFonts w:ascii="GHEA Grapalat" w:eastAsia="Times New Roman" w:hAnsi="GHEA Grapalat" w:cs="Sylfaen"/>
          <w:kern w:val="0"/>
          <w:sz w:val="20"/>
          <w:szCs w:val="20"/>
          <w:lang w:val="es-ES" w:eastAsia="ru-RU"/>
          <w14:ligatures w14:val="none"/>
        </w:rPr>
        <w:t>է</w:t>
      </w:r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` </w:t>
      </w:r>
      <w:r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es-ES" w:eastAsia="ru-RU"/>
          <w14:ligatures w14:val="none"/>
        </w:rPr>
        <w:t>sergeyhakobyan30</w:t>
      </w:r>
      <w:r w:rsidRPr="009B7D1C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es-ES" w:eastAsia="ru-RU"/>
          <w14:ligatures w14:val="none"/>
        </w:rPr>
        <w:t>@</w:t>
      </w:r>
      <w:r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es-ES" w:eastAsia="ru-RU"/>
          <w14:ligatures w14:val="none"/>
        </w:rPr>
        <w:t>gmail.com</w:t>
      </w:r>
    </w:p>
    <w:p w14:paraId="77158019" w14:textId="77777777" w:rsidR="00017990" w:rsidRPr="009B7D1C" w:rsidRDefault="00017990" w:rsidP="00017990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</w:pPr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  <w:t xml:space="preserve">գործունեության հասցեն է՝ </w:t>
      </w:r>
      <w:r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  <w:t xml:space="preserve"> </w:t>
      </w:r>
      <w:r w:rsidRPr="008552D0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  <w:t>Հայաստան, ԵՐԵՎԱՆ, ԿԵՆՏՐՈՆ, ԳՐ. ԼՈՒՍԱՎՈՐՉԻ Փ., 7</w:t>
      </w:r>
    </w:p>
    <w:p w14:paraId="0EE03B51" w14:textId="77777777" w:rsidR="00017990" w:rsidRPr="009B7D1C" w:rsidRDefault="00017990" w:rsidP="00017990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</w:pPr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  <w:t xml:space="preserve">հեռախոսահամարն է՝ </w:t>
      </w:r>
      <w:r w:rsidRPr="009B7D1C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  <w:tab/>
        <w:t xml:space="preserve">(+374) </w:t>
      </w:r>
      <w:r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  <w:t>94281096</w:t>
      </w:r>
    </w:p>
    <w:p w14:paraId="4B504C32" w14:textId="77777777" w:rsidR="00017990" w:rsidRPr="009B7D1C" w:rsidRDefault="00017990" w:rsidP="0001799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Սույնով</w:t>
      </w:r>
      <w:proofErr w:type="spellEnd"/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  <w:t xml:space="preserve">  </w:t>
      </w:r>
      <w:r w:rsidRPr="008552D0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  <w:t xml:space="preserve">«ՆԵՔՍԱ» ՍՊԸ </w:t>
      </w:r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  <w:t>-</w:t>
      </w:r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ն </w:t>
      </w: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հայտարարում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և </w:t>
      </w: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հավաստում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 է, </w:t>
      </w:r>
      <w:proofErr w:type="spellStart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որ</w:t>
      </w:r>
      <w:proofErr w:type="spellEnd"/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՝</w:t>
      </w:r>
      <w:r w:rsidRPr="009B7D1C">
        <w:rPr>
          <w:rFonts w:ascii="GHEA Grapalat" w:eastAsia="Times New Roman" w:hAnsi="GHEA Grapalat" w:cs="Arial"/>
          <w:kern w:val="0"/>
          <w:sz w:val="20"/>
          <w:szCs w:val="20"/>
          <w:lang w:val="hy-AM" w:eastAsia="ru-RU"/>
          <w14:ligatures w14:val="none"/>
        </w:rPr>
        <w:t xml:space="preserve"> </w:t>
      </w:r>
    </w:p>
    <w:p w14:paraId="6287F5BA" w14:textId="77777777" w:rsidR="00017990" w:rsidRPr="009D0A22" w:rsidRDefault="00017990" w:rsidP="00017990">
      <w:pPr>
        <w:spacing w:after="0" w:line="240" w:lineRule="auto"/>
        <w:jc w:val="both"/>
        <w:rPr>
          <w:rFonts w:ascii="GHEA Grapalat" w:eastAsia="Times New Roman" w:hAnsi="GHEA Grapalat" w:cs="Sylfaen"/>
          <w:kern w:val="0"/>
          <w:sz w:val="20"/>
          <w:lang w:val="es-ES"/>
          <w14:ligatures w14:val="none"/>
        </w:rPr>
      </w:pPr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>1)</w:t>
      </w:r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  <w:t xml:space="preserve">  </w:t>
      </w:r>
      <w:r w:rsidRPr="008552D0">
        <w:rPr>
          <w:rFonts w:ascii="GHEA Grapalat" w:eastAsia="Times New Roman" w:hAnsi="GHEA Grapalat" w:cs="Times New Roman"/>
          <w:kern w:val="0"/>
          <w:sz w:val="20"/>
          <w:szCs w:val="20"/>
          <w:u w:val="single"/>
          <w:lang w:val="hy-AM" w:eastAsia="ru-RU"/>
          <w14:ligatures w14:val="none"/>
        </w:rPr>
        <w:t xml:space="preserve">«ՆԵՔՍԱ» ՍՊԸ </w:t>
      </w:r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hy-AM" w:eastAsia="ru-RU"/>
          <w14:ligatures w14:val="none"/>
        </w:rPr>
        <w:t>-</w:t>
      </w:r>
      <w:r w:rsidRPr="009B7D1C">
        <w:rPr>
          <w:rFonts w:ascii="GHEA Grapalat" w:eastAsia="Times New Roman" w:hAnsi="GHEA Grapalat" w:cs="Arial"/>
          <w:kern w:val="0"/>
          <w:sz w:val="20"/>
          <w:szCs w:val="20"/>
          <w:lang w:val="es-ES" w:eastAsia="ru-RU"/>
          <w14:ligatures w14:val="none"/>
        </w:rPr>
        <w:t xml:space="preserve">ն </w:t>
      </w:r>
      <w:r w:rsidRPr="009B7D1C">
        <w:rPr>
          <w:rFonts w:ascii="GHEA Grapalat" w:eastAsia="Times New Roman" w:hAnsi="GHEA Grapalat" w:cs="Arial"/>
          <w:kern w:val="0"/>
          <w:sz w:val="20"/>
          <w:szCs w:val="20"/>
          <w:lang w:val="hy-AM" w:eastAsia="ru-RU"/>
          <w14:ligatures w14:val="none"/>
        </w:rPr>
        <w:t>և իրեն փոխկապակցված անձինք</w:t>
      </w:r>
      <w:r>
        <w:rPr>
          <w:rFonts w:ascii="GHEA Grapalat" w:eastAsia="Times New Roman" w:hAnsi="GHEA Grapalat" w:cs="Times New Roman"/>
          <w:i/>
          <w:kern w:val="0"/>
          <w:sz w:val="16"/>
          <w:vertAlign w:val="superscript"/>
          <w:lang w:val="hy-AM"/>
          <w14:ligatures w14:val="none"/>
        </w:rPr>
        <w:t xml:space="preserve"> 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բավարարում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>են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«</w:t>
      </w:r>
      <w:r w:rsidRPr="001F6322">
        <w:rPr>
          <w:lang w:val="es-ES"/>
        </w:rPr>
        <w:t xml:space="preserve"> </w:t>
      </w:r>
      <w:r w:rsidRPr="001131DD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ՀՀԷՆ-ԳՀԱՊՁԲ-25/79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»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ծածկագրով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գնանշման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հարցման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հրավերով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սահմանված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մասնակցության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իրավունքի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պահանջներին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 xml:space="preserve"> և </w:t>
      </w:r>
      <w:r w:rsidRPr="009D0A22">
        <w:rPr>
          <w:rFonts w:ascii="GHEA Grapalat" w:eastAsia="Times New Roman" w:hAnsi="GHEA Grapalat" w:cs="Times New Roman"/>
          <w:kern w:val="0"/>
          <w:sz w:val="20"/>
          <w:u w:val="single"/>
          <w:lang w:val="hy-AM"/>
          <w14:ligatures w14:val="none"/>
        </w:rPr>
        <w:t xml:space="preserve"> «ՆԵՔՍԱ» ՍՊԸ</w:t>
      </w:r>
      <w:r w:rsidRPr="009D0A22">
        <w:rPr>
          <w:rFonts w:ascii="GHEA Grapalat" w:eastAsia="Times New Roman" w:hAnsi="GHEA Grapalat" w:cs="Times New Roman"/>
          <w:kern w:val="0"/>
          <w:lang w:val="hy-AM"/>
          <w14:ligatures w14:val="none"/>
        </w:rPr>
        <w:t>-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ն</w:t>
      </w:r>
      <w:r w:rsidRPr="009D0A22">
        <w:rPr>
          <w:rFonts w:ascii="GHEA Grapalat" w:eastAsia="Times New Roman" w:hAnsi="GHEA Grapalat" w:cs="Sylfaen"/>
          <w:kern w:val="0"/>
          <w:sz w:val="20"/>
          <w:lang w:val="hy-AM"/>
          <w14:ligatures w14:val="none"/>
        </w:rPr>
        <w:t xml:space="preserve"> պարտավորվում է ընտրված մասնակից ճանաչվելու դեպքում, հրավերով սահմանված կարգով և ժամկետում, ներկայացնել որակավորման ապահովում</w:t>
      </w:r>
      <w:r w:rsidRPr="009D0A22" w:rsidDel="00DD24B8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</w:p>
    <w:p w14:paraId="14EAB910" w14:textId="77777777" w:rsidR="00017990" w:rsidRPr="009D0A22" w:rsidRDefault="00017990" w:rsidP="00017990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kern w:val="0"/>
          <w:sz w:val="22"/>
          <w:szCs w:val="22"/>
          <w:lang w:val="es-ES"/>
          <w14:ligatures w14:val="none"/>
        </w:rPr>
      </w:pP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>2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) «</w:t>
      </w:r>
      <w:r w:rsidRPr="00EE0FDC">
        <w:rPr>
          <w:lang w:val="es-ES"/>
        </w:rPr>
        <w:t xml:space="preserve"> </w:t>
      </w:r>
      <w:r w:rsidRPr="001131DD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ՀՀԷՆ-ԳՀԱՊՁԲ-25/79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»</w:t>
      </w:r>
      <w:r w:rsidRPr="009D0A22">
        <w:rPr>
          <w:rFonts w:ascii="GHEA Grapalat" w:eastAsia="Times New Roman" w:hAnsi="GHEA Grapalat" w:cs="Times New Roman"/>
          <w:kern w:val="0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ծածկագրով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գնանշման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հարցման</w:t>
      </w:r>
      <w:proofErr w:type="spellEnd"/>
      <w:r w:rsidRPr="009D0A22">
        <w:rPr>
          <w:rFonts w:ascii="GHEA Grapalat" w:eastAsia="Times New Roman" w:hAnsi="GHEA Grapalat" w:cs="Arial"/>
          <w:i/>
          <w:kern w:val="0"/>
          <w:sz w:val="20"/>
          <w:szCs w:val="20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մասնակցելու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շրջանակում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`</w:t>
      </w:r>
      <w:r w:rsidRPr="009D0A22">
        <w:rPr>
          <w:rFonts w:ascii="GHEA Grapalat" w:eastAsia="Times New Roman" w:hAnsi="GHEA Grapalat" w:cs="Sylfaen"/>
          <w:kern w:val="0"/>
          <w:sz w:val="22"/>
          <w:szCs w:val="22"/>
          <w:lang w:val="es-ES"/>
          <w14:ligatures w14:val="none"/>
        </w:rPr>
        <w:t xml:space="preserve">  </w:t>
      </w:r>
    </w:p>
    <w:p w14:paraId="0BCA6226" w14:textId="77777777" w:rsidR="00017990" w:rsidRPr="009D0A22" w:rsidRDefault="00017990" w:rsidP="00017990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</w:pP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թույլ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չի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տվել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և (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կամ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)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թույլ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չի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տալու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 xml:space="preserve"> անբարեխիղճ մրցակցություն, 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գերիշխող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դիրքի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չարաշահում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և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հակամրցակցային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համաձայնություն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,</w:t>
      </w:r>
    </w:p>
    <w:p w14:paraId="6E23FC48" w14:textId="77777777" w:rsidR="00017990" w:rsidRPr="009D0A22" w:rsidRDefault="00017990" w:rsidP="00017990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</w:pP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բացակայում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է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հրավերով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սահմանված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`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 xml:space="preserve">«ՆԵՔՍԱ» ՍՊԸ 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-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ին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2"/>
          <w:szCs w:val="22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փոխկապակցված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անձանց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և (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կամ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)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>«ՆԵՔՍԱ» ՍՊԸ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-ի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 xml:space="preserve"> 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կողմից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հիմնադրված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կամ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ավելի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քան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հիսուն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տոկոս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2"/>
          <w:szCs w:val="22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>«ՆԵՔՍԱ» ՍՊԸ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-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ին</w:t>
      </w:r>
      <w:proofErr w:type="spellEnd"/>
      <w:r>
        <w:rPr>
          <w:rFonts w:ascii="GHEA Grapalat" w:eastAsia="Times New Roman" w:hAnsi="GHEA Grapalat" w:cs="Sylfaen"/>
          <w:kern w:val="0"/>
          <w:vertAlign w:val="superscript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պատկանող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բաժնեմաս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(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փայաբաժին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)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ունեցող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կազմակերպությունների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միաժամանակյա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մասնակցության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դեպք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:</w:t>
      </w:r>
    </w:p>
    <w:p w14:paraId="75924400" w14:textId="77777777" w:rsidR="00017990" w:rsidRPr="009D0A22" w:rsidRDefault="00017990" w:rsidP="00017990">
      <w:pPr>
        <w:spacing w:after="0" w:line="240" w:lineRule="auto"/>
        <w:ind w:left="720"/>
        <w:jc w:val="both"/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</w:pPr>
    </w:p>
    <w:p w14:paraId="074798EF" w14:textId="77777777" w:rsidR="00017990" w:rsidRPr="009D0A22" w:rsidRDefault="00017990" w:rsidP="00017990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kern w:val="0"/>
          <w:sz w:val="22"/>
          <w:szCs w:val="22"/>
          <w:lang w:val="es-ES"/>
          <w14:ligatures w14:val="none"/>
        </w:rPr>
      </w:pP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>Ս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տորև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ներկայացնում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 xml:space="preserve">է </w:t>
      </w:r>
      <w:r w:rsidRPr="009D0A22">
        <w:rPr>
          <w:rFonts w:ascii="GHEA Grapalat" w:eastAsia="Times New Roman" w:hAnsi="GHEA Grapalat" w:cs="Times New Roman"/>
          <w:kern w:val="0"/>
          <w:sz w:val="22"/>
          <w:szCs w:val="22"/>
          <w:u w:val="single"/>
          <w:lang w:val="es-ES"/>
          <w14:ligatures w14:val="none"/>
        </w:rPr>
        <w:t>«ՆԵՔՍԱ» ՍՊԸ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-ի</w:t>
      </w:r>
      <w:r w:rsidRPr="009D0A22">
        <w:rPr>
          <w:rFonts w:ascii="GHEA Grapalat" w:eastAsia="Times New Roman" w:hAnsi="GHEA Grapalat" w:cs="Arial"/>
          <w:kern w:val="0"/>
          <w:sz w:val="20"/>
          <w:szCs w:val="20"/>
          <w:lang w:val="hy-AM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իրական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շահառուների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վերաբերյալ</w:t>
      </w:r>
      <w:proofErr w:type="spellEnd"/>
      <w:r>
        <w:rPr>
          <w:rFonts w:ascii="GHEA Grapalat" w:eastAsia="Times New Roman" w:hAnsi="GHEA Grapalat" w:cs="Times New Roman"/>
          <w:kern w:val="0"/>
          <w:sz w:val="22"/>
          <w:szCs w:val="22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տեղեկություններ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պարունակող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կայքէջի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>հղումը</w:t>
      </w:r>
      <w:proofErr w:type="spellEnd"/>
      <w:r w:rsidRPr="009D0A22"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՝ </w:t>
      </w:r>
      <w:hyperlink r:id="rId5" w:history="1">
        <w:r w:rsidRPr="00E64165">
          <w:rPr>
            <w:rStyle w:val="Hyperlink"/>
            <w:rFonts w:ascii="GHEA Grapalat" w:eastAsia="Times New Roman" w:hAnsi="GHEA Grapalat" w:cs="Arial"/>
            <w:kern w:val="0"/>
            <w:sz w:val="20"/>
            <w:szCs w:val="20"/>
            <w:lang w:val="es-ES"/>
            <w14:ligatures w14:val="none"/>
          </w:rPr>
          <w:t>https://www.e-register.am/am/companies/1624180/declaration/0c8370df-3adf-46ba-87e2-f21a7ecbb705</w:t>
        </w:r>
      </w:hyperlink>
      <w:r>
        <w:rPr>
          <w:rFonts w:ascii="GHEA Grapalat" w:eastAsia="Times New Roman" w:hAnsi="GHEA Grapalat" w:cs="Arial"/>
          <w:kern w:val="0"/>
          <w:sz w:val="20"/>
          <w:szCs w:val="20"/>
          <w:lang w:val="es-ES"/>
          <w14:ligatures w14:val="none"/>
        </w:rPr>
        <w:t xml:space="preserve"> </w:t>
      </w:r>
    </w:p>
    <w:p w14:paraId="60C2AFB6" w14:textId="77777777" w:rsidR="00017990" w:rsidRPr="009D0A22" w:rsidRDefault="00017990" w:rsidP="00017990">
      <w:pPr>
        <w:spacing w:after="0" w:line="240" w:lineRule="auto"/>
        <w:jc w:val="right"/>
        <w:rPr>
          <w:rFonts w:ascii="GHEA Grapalat" w:eastAsia="Times New Roman" w:hAnsi="GHEA Grapalat" w:cs="Times New Roman"/>
          <w:kern w:val="0"/>
          <w:sz w:val="10"/>
          <w:szCs w:val="10"/>
          <w:lang w:val="es-ES"/>
          <w14:ligatures w14:val="none"/>
        </w:rPr>
      </w:pPr>
    </w:p>
    <w:p w14:paraId="27DBBD5F" w14:textId="77777777" w:rsidR="00017990" w:rsidRPr="009D0A22" w:rsidRDefault="00017990" w:rsidP="00017990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Կից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ներկայացվում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է </w:t>
      </w:r>
      <w:r w:rsidRPr="009D0A22">
        <w:rPr>
          <w:rFonts w:ascii="GHEA Grapalat" w:eastAsia="Times New Roman" w:hAnsi="GHEA Grapalat" w:cs="Times New Roman"/>
          <w:kern w:val="0"/>
          <w:sz w:val="20"/>
          <w:u w:val="single"/>
          <w:lang w:val="es-ES"/>
          <w14:ligatures w14:val="none"/>
        </w:rPr>
        <w:tab/>
        <w:t>«ՆԵՔՍԱ» ՍՊԸ</w:t>
      </w:r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կողմից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առաջարկվող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ապրանքի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ամբողջական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նկարագիրը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՝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համաձայն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</w:t>
      </w:r>
      <w:proofErr w:type="spellStart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>հավելված</w:t>
      </w:r>
      <w:proofErr w:type="spellEnd"/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1.1-ի: </w:t>
      </w:r>
    </w:p>
    <w:p w14:paraId="33FCC0B3" w14:textId="77777777" w:rsidR="00017990" w:rsidRPr="009D0A22" w:rsidRDefault="00017990" w:rsidP="00017990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</w:p>
    <w:p w14:paraId="02796F0B" w14:textId="77777777" w:rsidR="00017990" w:rsidRPr="009D0A22" w:rsidRDefault="00017990" w:rsidP="00017990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</w:p>
    <w:p w14:paraId="07A5AE93" w14:textId="77777777" w:rsidR="00017990" w:rsidRPr="009D0A22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</w:p>
    <w:p w14:paraId="7A26EC02" w14:textId="77777777" w:rsidR="00017990" w:rsidRPr="009D0A22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</w:pPr>
    </w:p>
    <w:p w14:paraId="4238F8CF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  <w:r w:rsidRPr="009D0A22">
        <w:rPr>
          <w:rFonts w:ascii="GHEA Grapalat" w:eastAsia="Times New Roman" w:hAnsi="GHEA Grapalat" w:cs="Times New Roman"/>
          <w:kern w:val="0"/>
          <w:sz w:val="20"/>
          <w:lang w:val="es-ES"/>
          <w14:ligatures w14:val="none"/>
        </w:rPr>
        <w:t xml:space="preserve">   </w:t>
      </w:r>
      <w:proofErr w:type="spellStart"/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en-US" w:eastAsia="ru-RU"/>
          <w14:ligatures w14:val="none"/>
        </w:rPr>
        <w:t>Տնօրեն</w:t>
      </w:r>
      <w:proofErr w:type="spellEnd"/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>
        <w:rPr>
          <w:rFonts w:ascii="GHEA Grapalat" w:eastAsia="Times New Roman" w:hAnsi="GHEA Grapalat" w:cs="Times New Roman"/>
          <w:kern w:val="0"/>
          <w:sz w:val="20"/>
          <w:szCs w:val="20"/>
          <w:lang w:val="en-US" w:eastAsia="ru-RU"/>
          <w14:ligatures w14:val="none"/>
        </w:rPr>
        <w:t>Սերգեյ</w:t>
      </w:r>
      <w:proofErr w:type="spellEnd"/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  <w:t xml:space="preserve"> </w:t>
      </w:r>
      <w:proofErr w:type="spellStart"/>
      <w:r w:rsidRPr="009B7D1C">
        <w:rPr>
          <w:rFonts w:ascii="GHEA Grapalat" w:eastAsia="Times New Roman" w:hAnsi="GHEA Grapalat" w:cs="Times New Roman"/>
          <w:kern w:val="0"/>
          <w:sz w:val="20"/>
          <w:szCs w:val="20"/>
          <w:lang w:val="en-US" w:eastAsia="ru-RU"/>
          <w14:ligatures w14:val="none"/>
        </w:rPr>
        <w:t>Հակոբյան</w:t>
      </w:r>
      <w:proofErr w:type="spellEnd"/>
    </w:p>
    <w:p w14:paraId="1EAE0414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</w:p>
    <w:p w14:paraId="14DF35CE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</w:p>
    <w:p w14:paraId="521FDEB3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</w:p>
    <w:p w14:paraId="2BAF6214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</w:p>
    <w:p w14:paraId="02526612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</w:p>
    <w:p w14:paraId="2E227AFC" w14:textId="77777777" w:rsidR="00017990" w:rsidRPr="00EE0FDC" w:rsidRDefault="00017990" w:rsidP="00017990">
      <w:pPr>
        <w:spacing w:after="0" w:line="240" w:lineRule="auto"/>
        <w:jc w:val="both"/>
        <w:rPr>
          <w:rFonts w:ascii="GHEA Grapalat" w:eastAsia="Times New Roman" w:hAnsi="GHEA Grapalat" w:cs="Times New Roman"/>
          <w:kern w:val="0"/>
          <w:sz w:val="20"/>
          <w:szCs w:val="20"/>
          <w:lang w:val="es-ES" w:eastAsia="ru-RU"/>
          <w14:ligatures w14:val="none"/>
        </w:rPr>
      </w:pPr>
    </w:p>
    <w:p w14:paraId="399819AF" w14:textId="77777777" w:rsidR="005D048C" w:rsidRDefault="005D048C"/>
    <w:sectPr w:rsidR="005D0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486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990"/>
    <w:rsid w:val="00017990"/>
    <w:rsid w:val="005D048C"/>
    <w:rsid w:val="007B7622"/>
    <w:rsid w:val="00A50265"/>
    <w:rsid w:val="00E044EF"/>
    <w:rsid w:val="00E2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A363F"/>
  <w15:chartTrackingRefBased/>
  <w15:docId w15:val="{8CD94342-F02A-4C16-B1DE-F86E7CE2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990"/>
  </w:style>
  <w:style w:type="paragraph" w:styleId="Heading1">
    <w:name w:val="heading 1"/>
    <w:basedOn w:val="Normal"/>
    <w:next w:val="Normal"/>
    <w:link w:val="Heading1Char"/>
    <w:uiPriority w:val="9"/>
    <w:qFormat/>
    <w:rsid w:val="00017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7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79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79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79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79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7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79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79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9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79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79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79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79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79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79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79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79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79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7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79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79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7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79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79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79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79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79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79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799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https://www.e-register.am/am/companies/1624180/declaration/0c8370df-3adf-46ba-87e2-f21a7ecbb705" TargetMode="External" Type="http://schemas.openxmlformats.org/officeDocument/2006/relationships/hyperlink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cz0jGAA4+a80P3GqsiBDj3A7k7iZCdCUmQFEHAYHuV4=</DigestValue>
    </Reference>
    <Reference Type="http://www.w3.org/2000/09/xmldsig#Object" URI="#idOfficeObject">
      <DigestMethod Algorithm="http://www.w3.org/2001/04/xmlenc#sha256"/>
      <DigestValue>GXp2QAJczwgIdXza+iQWWDfg/kgHcY+eSNtGOyw2lVE=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ZL0hfh8rjfLdlkaflg2UTipo1rLuHVnW2y/zsuRAclY=</DigestValue>
    </Reference>
  </SignedInfo>
  <SignatureValue Id="idPackageSignature-signature-value">hgot3nv3+DQsQ+p8GQF6SPYMAXlR2M6qQi9SOHtU1sSW2klV4Ew034t1RhUYoc8UG/Pidk568DbfnZpNzmtwj3hdyCkfzXE/p8wtZdRKdhJ56OH/mLI1K06pk/TzkbT9x08e957Nzi0J3XgtW2wBINczZYrHPfQRy+Al/oM4znjTNXQk/GIMe4lzdo1lx7+6osZ8AORbaBw3rqisl25p7dx+ND0qCw7JCvKIdKRSiFyvgKn0cFDPTEOnjSvHFS4QsArzUTzKPv9C0ry8u11F3HnIwmQk8ijMWrEhB732sVZ2zyz2ZXY3gpuIoOKxPi7DUvyLouMohqJ+EYitta1dDA==</SignatureValue>
  <KeyInfo>
    <X509Data>
      <X509Certificate>MIIFXzCCA0egAwIBAgIIM7HrGannm/swDQYJKoZIhvcNAQELBQAwQjELMAkGA1UEBhMCQU0xEzAR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OhX7FkFWxHekDmTKiUQF88ZhsTpmzxen+WL9Vvr4KtA=</DigestValue>
      </Reference>
      <Reference URI="/word/document.xml?ContentType=application/vnd.openxmlformats-officedocument.wordprocessingml.document.main+xml">
        <DigestMethod Algorithm="http://www.w3.org/2001/04/xmlenc#sha256"/>
        <DigestValue>7bDw6gUQYStprjei1sKbwpHZJCuc/m5P2kIU2uI+LzE=</DigestValue>
      </Reference>
      <Reference URI="/word/fontTable.xml?ContentType=application/vnd.openxmlformats-officedocument.wordprocessingml.fontTable+xml">
        <DigestMethod Algorithm="http://www.w3.org/2001/04/xmlenc#sha256"/>
        <DigestValue>lEKIQfrU3OB7l7r8/DAF+qG9vorcohEQ3rHJwLzxCKw=</DigestValue>
      </Reference>
      <Reference URI="/word/numbering.xml?ContentType=application/vnd.openxmlformats-officedocument.wordprocessingml.numbering+xml">
        <DigestMethod Algorithm="http://www.w3.org/2001/04/xmlenc#sha256"/>
        <DigestValue>nDwio1dWu1/Zi1LLSz/qr/Qhw1ReRdLmJNEj5LLrm20=</DigestValue>
      </Reference>
      <Reference URI="/word/settings.xml?ContentType=application/vnd.openxmlformats-officedocument.wordprocessingml.settings+xml">
        <DigestMethod Algorithm="http://www.w3.org/2001/04/xmlenc#sha256"/>
        <DigestValue>nEB4h7be00vaeoEU76TET7V8O/UEYqtpkUDNNm83GZE=</DigestValue>
      </Reference>
      <Reference URI="/word/styles.xml?ContentType=application/vnd.openxmlformats-officedocument.wordprocessingml.styles+xml">
        <DigestMethod Algorithm="http://www.w3.org/2001/04/xmlenc#sha256"/>
        <DigestValue>pc7KZm89AqfExjw7ZoS97T8HQBKBLMhIXvxV3DgcGsw=</DigestValue>
      </Reference>
      <Reference URI="/word/theme/theme1.xml?ContentType=application/vnd.openxmlformats-officedocument.theme+xml">
        <DigestMethod Algorithm="http://www.w3.org/2001/04/xmlenc#sha256"/>
        <DigestValue>Awr4jnqyX6cm4R9q2dvHLXpPH/4e+qvzqqMGZteyGQo=</DigestValue>
      </Reference>
      <Reference URI="/word/webSettings.xml?ContentType=application/vnd.openxmlformats-officedocument.wordprocessingml.webSettings+xml">
        <DigestMethod Algorithm="http://www.w3.org/2001/04/xmlenc#sha256"/>
        <DigestValue>8vb+dnljSWO/SbrmX5QfQZNN5Czus6gGr6xLq5InSFM=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2025-10-14T08:18:35Z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XML Advanced Electronic Signature</SignatureComments>
          <SignatureType>1</SignatureType>
          <ManifestHashAlgorithm>http://www.w3.org/2001/04/xmlenc#sha256</ManifestHashAlgorithm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2025-10-14T08:18:35Z</xd:SigningTime>
          <xd:SigningCertificate>
            <xd:Cert>
              <xd:CertDigest>
                <DigestMethod Algorithm="http://www.w3.org/2001/04/xmlenc#sha256"/>
                <DigestValue>iAzw6DIAk+icTbjyWSwRpsZgR9a/7GVbgBeSmx2sqvg=</DigestValue>
              </xd:CertDigest>
              <xd:IssuerSerial>
                <X509IssuerName>CN=CA of RoA, 2.5.4.5=#130131, O=EKENG CJSC, C=AM</X509IssuerName>
                <X509SerialNumber>3725016862269348859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acf3a3a1-0a5c-4190-be38-169b91ec8b52">
            <CanonicalizationMethod Algorithm="http://www.w3.org/2001/10/xml-exc-c14n#"/>
            <xd:EncapsulatedTimeStamp Id="ETS-acf3a3a1-0a5c-4190-be38-169b91ec8b52">MIINNgYJKoZIhvcNAQcCoIINJzCCDSMCAQMxDzANBglghkgBZQMEAgEFADBoBgsqhkiG9w0BCRABBKBZBFcwVQIBAQYCKgMwMTANBglghkgBZQMEAgEFAAQgClh0Zr26koTwSvlDShX+tTPlZSubjzDoXjqtDvmNJbECCHwATKtHPhkOGA8yMDI1MTAxNDA4MTg1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2025-10-14T08:18:57Z</xd:ProducedAt>
                </xd:OCSPIdentifier>
                <xd:DigestAlgAndValue>
                  <DigestMethod Algorithm="http://www.w3.org/2001/04/xmlenc#sha256"/>
                  <DigestValue>rtHFVti9JngGdzTk9NHTNX1vXCbVSVrO+DZ2T5Qbd5Y=</DigestValue>
                </xd:DigestAlgAndValue>
              </xd:OCSPRef>
            </xd:OCSPRefs>
          </xd:CompleteRevocationRefs>
          <xd:SigAndRefsTimeStamp Id="TS-d352d01c-8e13-4ceb-bded-6b2257cef835">
            <CanonicalizationMethod Algorithm="http://www.w3.org/2001/10/xml-exc-c14n#"/>
            <xd:EncapsulatedTimeStamp Id="ETS-d352d01c-8e13-4ceb-bded-6b2257cef835">MIINNgYJKoZIhvcNAQcCoIINJzCCDSMCAQMxDzANBglghkgBZQMEAgEFADBoBgsqhkiG9w0BCRABBKBZBFcwVQIBAQYCKgMwMTANBglghkgBZQMEAgEFAAQgHMFLcz5W3VzMTAA8P+vynVmqpTGbiIcFQFL55rZawV4CCCYMHIy6PUxnGA8yMDI1MTAxNDA4MTg1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</xd:CertificateValues>
          <xd:RevocationValues>
            <xd:OCSPValues>
              <xd:EncapsulatedOCSPValue>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2025-10-14T08:10:00Z</dcterms:created>
  <dc:creator>Sergey Hakobyan</dc:creator>
  <cp:lastModifiedBy>Sergey Hakobyan</cp:lastModifiedBy>
  <dcterms:modified xsi:type="dcterms:W3CDTF">2025-10-14T08:15:00Z</dcterms:modified>
  <cp:revision>2</cp:revision>
</cp:coreProperties>
</file>